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335DBBC1" w:rsidR="001A7555" w:rsidRPr="001A7555" w:rsidRDefault="001A7555" w:rsidP="00ED5BBA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</w:t>
      </w:r>
      <w:r w:rsidR="00464B45">
        <w:rPr>
          <w:b/>
          <w:bCs/>
          <w:sz w:val="24"/>
          <w:szCs w:val="24"/>
        </w:rPr>
        <w:t>Notificação sobre ocorrência de violência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273C49E1" w14:textId="7DCF3F5B" w:rsidR="00F87E1B" w:rsidRPr="001A7555" w:rsidRDefault="001A7555" w:rsidP="00464B4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>026, de autoria d</w:t>
      </w:r>
      <w:r w:rsidR="00464B45">
        <w:rPr>
          <w:sz w:val="24"/>
          <w:szCs w:val="24"/>
        </w:rPr>
        <w:t>a</w:t>
      </w:r>
      <w:r w:rsidRPr="001A7555">
        <w:rPr>
          <w:sz w:val="24"/>
          <w:szCs w:val="24"/>
        </w:rPr>
        <w:t xml:space="preserve"> </w:t>
      </w:r>
      <w:proofErr w:type="gramStart"/>
      <w:r w:rsidRPr="00E25247">
        <w:rPr>
          <w:b/>
          <w:bCs/>
          <w:sz w:val="24"/>
          <w:szCs w:val="24"/>
        </w:rPr>
        <w:t>vereador</w:t>
      </w:r>
      <w:r w:rsidR="00464B45">
        <w:rPr>
          <w:b/>
          <w:bCs/>
          <w:sz w:val="24"/>
          <w:szCs w:val="24"/>
        </w:rPr>
        <w:t>a  LUMA</w:t>
      </w:r>
      <w:proofErr w:type="gramEnd"/>
      <w:r w:rsidR="00464B45">
        <w:rPr>
          <w:b/>
          <w:bCs/>
          <w:sz w:val="24"/>
          <w:szCs w:val="24"/>
        </w:rPr>
        <w:t xml:space="preserve"> CAROLINA SANTOS GUSMÃO</w:t>
      </w:r>
      <w:r w:rsidRPr="001A7555">
        <w:rPr>
          <w:sz w:val="24"/>
          <w:szCs w:val="24"/>
        </w:rPr>
        <w:t xml:space="preserve">,  que  </w:t>
      </w:r>
      <w:r w:rsidR="00464B45" w:rsidRPr="00464B45">
        <w:rPr>
          <w:shd w:val="clear" w:color="auto" w:fill="F2F2F2" w:themeFill="background1" w:themeFillShade="F2"/>
        </w:rPr>
        <w:t>“Dispõe sobre a obrigatoriedade de as Unidades de Saúde Públicas e Privadas localizadas, no âmbito do Município de Ipirá, notificarem às autoridades competentes sobre indícios ou confirmações de violência física ou sexual contra pacientes atendidos, e dá outras providências</w:t>
      </w:r>
      <w:r w:rsidR="00464B45" w:rsidRPr="00464B45">
        <w:t>.”</w:t>
      </w: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36D0F21D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>de iniciativa 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vereador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 xml:space="preserve"> acima </w:t>
      </w:r>
      <w:proofErr w:type="gramStart"/>
      <w:r>
        <w:rPr>
          <w:sz w:val="24"/>
          <w:szCs w:val="24"/>
        </w:rPr>
        <w:t>nominad</w:t>
      </w:r>
      <w:r w:rsidR="00464B45">
        <w:rPr>
          <w:sz w:val="24"/>
          <w:szCs w:val="24"/>
        </w:rPr>
        <w:t>a</w:t>
      </w:r>
      <w:r>
        <w:rPr>
          <w:sz w:val="24"/>
          <w:szCs w:val="24"/>
        </w:rPr>
        <w:t>,  Projeto</w:t>
      </w:r>
      <w:proofErr w:type="gramEnd"/>
      <w:r>
        <w:rPr>
          <w:sz w:val="24"/>
          <w:szCs w:val="24"/>
        </w:rPr>
        <w:t xml:space="preserve"> de Lei para </w:t>
      </w:r>
      <w:r w:rsidR="00464B45">
        <w:rPr>
          <w:sz w:val="24"/>
          <w:szCs w:val="24"/>
        </w:rPr>
        <w:t>tornar obrigatória  notifica</w:t>
      </w:r>
      <w:r w:rsidR="00E25247">
        <w:rPr>
          <w:sz w:val="24"/>
          <w:szCs w:val="24"/>
        </w:rPr>
        <w:t xml:space="preserve">ção </w:t>
      </w:r>
      <w:r w:rsidR="00464B45">
        <w:rPr>
          <w:sz w:val="24"/>
          <w:szCs w:val="24"/>
        </w:rPr>
        <w:t>às autoridades competentes,  quando presentes indícios ou confirmações de violência física ou sexual contra pacientes atendidos por unidades de saúde,  públicas ou privadas, no âmbito do Município de Ipirá.</w:t>
      </w:r>
    </w:p>
    <w:p w14:paraId="11E91964" w14:textId="3D0B4D07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464B45">
        <w:rPr>
          <w:sz w:val="24"/>
          <w:szCs w:val="24"/>
        </w:rPr>
        <w:t>situa</w:t>
      </w:r>
      <w:proofErr w:type="gramEnd"/>
      <w:r w:rsidR="00464B45">
        <w:rPr>
          <w:sz w:val="24"/>
          <w:szCs w:val="24"/>
        </w:rPr>
        <w:t xml:space="preserve">-se </w:t>
      </w:r>
      <w:r w:rsidR="00AA4117">
        <w:rPr>
          <w:sz w:val="24"/>
          <w:szCs w:val="24"/>
        </w:rPr>
        <w:t xml:space="preserve">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2FE046FA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6E0C1E">
        <w:rPr>
          <w:sz w:val="24"/>
          <w:szCs w:val="24"/>
        </w:rPr>
        <w:t>14 de setembro de</w:t>
      </w:r>
      <w:r w:rsidR="00E25247">
        <w:rPr>
          <w:sz w:val="24"/>
          <w:szCs w:val="24"/>
        </w:rPr>
        <w:t xml:space="preserve">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r w:rsidRPr="00F87E1B">
        <w:rPr>
          <w:sz w:val="24"/>
          <w:szCs w:val="24"/>
        </w:rPr>
        <w:t xml:space="preserve">.  </w:t>
      </w:r>
    </w:p>
    <w:p w14:paraId="6A09F38A" w14:textId="7001DE23" w:rsidR="001A7555" w:rsidRPr="00F87E1B" w:rsidRDefault="001A7555" w:rsidP="006E0C1E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  <w:r w:rsidR="006E0C1E">
        <w:rPr>
          <w:sz w:val="24"/>
          <w:szCs w:val="24"/>
        </w:rPr>
        <w:t xml:space="preserve"> - </w:t>
      </w:r>
      <w:r w:rsidRPr="00F87E1B">
        <w:rPr>
          <w:sz w:val="24"/>
          <w:szCs w:val="24"/>
        </w:rPr>
        <w:t xml:space="preserve">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lastRenderedPageBreak/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B678F"/>
    <w:rsid w:val="00326A31"/>
    <w:rsid w:val="004408C0"/>
    <w:rsid w:val="00464B45"/>
    <w:rsid w:val="00496671"/>
    <w:rsid w:val="005013AF"/>
    <w:rsid w:val="00506454"/>
    <w:rsid w:val="005123D9"/>
    <w:rsid w:val="005F7AF1"/>
    <w:rsid w:val="006A726A"/>
    <w:rsid w:val="006E0C1E"/>
    <w:rsid w:val="00795EE5"/>
    <w:rsid w:val="00842CE8"/>
    <w:rsid w:val="00861477"/>
    <w:rsid w:val="00A30FA6"/>
    <w:rsid w:val="00AA4117"/>
    <w:rsid w:val="00B20522"/>
    <w:rsid w:val="00C236C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  <w:style w:type="paragraph" w:styleId="NormalWeb">
    <w:name w:val="Normal (Web)"/>
    <w:basedOn w:val="Normal"/>
    <w:uiPriority w:val="99"/>
    <w:semiHidden/>
    <w:unhideWhenUsed/>
    <w:rsid w:val="00464B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2026-09-14T17:36:00Z</dcterms:created>
  <dcterms:modified xsi:type="dcterms:W3CDTF">2026-09-14T17:36:00Z</dcterms:modified>
</cp:coreProperties>
</file>